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12" w:rsidRDefault="00D66B12" w:rsidP="00D66B12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 OP – 017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>
        <w:rPr>
          <w:rFonts w:ascii="Arial" w:hAnsi="Arial" w:cs="Arial"/>
          <w:bCs/>
          <w:color w:val="999999"/>
          <w:sz w:val="20"/>
          <w:szCs w:val="20"/>
        </w:rPr>
        <w:t>/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0</w:t>
      </w:r>
      <w:r>
        <w:rPr>
          <w:rFonts w:ascii="Arial" w:hAnsi="Arial" w:cs="Arial"/>
          <w:bCs/>
          <w:color w:val="999999"/>
          <w:sz w:val="20"/>
          <w:szCs w:val="20"/>
        </w:rPr>
        <w:t>2</w:t>
      </w:r>
      <w:r w:rsidRPr="00A2190A">
        <w:rPr>
          <w:rFonts w:ascii="Arial" w:hAnsi="Arial" w:cs="Arial"/>
          <w:bCs/>
          <w:color w:val="999999"/>
          <w:sz w:val="20"/>
          <w:szCs w:val="20"/>
        </w:rPr>
        <w:t>/20</w:t>
      </w:r>
      <w:r>
        <w:rPr>
          <w:rFonts w:ascii="Arial" w:hAnsi="Arial" w:cs="Arial"/>
          <w:bCs/>
          <w:color w:val="999999"/>
          <w:sz w:val="20"/>
          <w:szCs w:val="20"/>
        </w:rPr>
        <w:t>22</w:t>
      </w:r>
    </w:p>
    <w:p w:rsidR="00D66B12" w:rsidRDefault="00D66B12" w:rsidP="00D66B12">
      <w:pPr>
        <w:jc w:val="center"/>
        <w:rPr>
          <w:b/>
          <w:sz w:val="40"/>
        </w:rPr>
      </w:pPr>
      <w:r>
        <w:rPr>
          <w:b/>
          <w:sz w:val="40"/>
        </w:rPr>
        <w:t>V I N O D O L ,  C .  A .</w:t>
      </w:r>
    </w:p>
    <w:p w:rsidR="00D66B12" w:rsidRPr="00E90E32" w:rsidRDefault="00D66B12" w:rsidP="00D66B12">
      <w:pPr>
        <w:pBdr>
          <w:bottom w:val="single" w:sz="12" w:space="1" w:color="auto"/>
        </w:pBdr>
        <w:jc w:val="center"/>
        <w:rPr>
          <w:b/>
        </w:rPr>
      </w:pPr>
      <w:r w:rsidRPr="00E90E32">
        <w:rPr>
          <w:b/>
        </w:rPr>
        <w:t xml:space="preserve"> </w:t>
      </w:r>
    </w:p>
    <w:p w:rsidR="00D66B12" w:rsidRPr="00E90E32" w:rsidRDefault="00D66B12" w:rsidP="00D66B12">
      <w:pPr>
        <w:jc w:val="right"/>
        <w:rPr>
          <w:b/>
          <w:caps/>
          <w:sz w:val="20"/>
          <w:szCs w:val="20"/>
          <w:u w:val="single"/>
        </w:rPr>
      </w:pPr>
      <w:r w:rsidRPr="00E90E32">
        <w:rPr>
          <w:b/>
          <w:caps/>
          <w:sz w:val="20"/>
          <w:szCs w:val="20"/>
        </w:rPr>
        <w:t xml:space="preserve">MARACAIBO,  </w:t>
      </w:r>
      <w:r w:rsidR="007D38EC">
        <w:rPr>
          <w:b/>
          <w:caps/>
          <w:sz w:val="20"/>
          <w:szCs w:val="20"/>
          <w:lang w:val="en-US"/>
        </w:rPr>
        <w:fldChar w:fldCharType="begin"/>
      </w:r>
      <w:r>
        <w:rPr>
          <w:b/>
          <w:caps/>
          <w:sz w:val="20"/>
          <w:szCs w:val="20"/>
          <w:lang w:val="en-US"/>
        </w:rPr>
        <w:instrText xml:space="preserve"> TIME \@ "MMMM d, yyyy" </w:instrText>
      </w:r>
      <w:r w:rsidR="007D38EC">
        <w:rPr>
          <w:b/>
          <w:caps/>
          <w:sz w:val="20"/>
          <w:szCs w:val="20"/>
          <w:lang w:val="en-US"/>
        </w:rPr>
        <w:fldChar w:fldCharType="separate"/>
      </w:r>
      <w:r w:rsidR="00985439">
        <w:rPr>
          <w:b/>
          <w:caps/>
          <w:noProof/>
          <w:sz w:val="20"/>
          <w:szCs w:val="20"/>
          <w:lang w:val="en-US"/>
        </w:rPr>
        <w:t>April 20, 2022</w:t>
      </w:r>
      <w:r w:rsidR="007D38EC">
        <w:rPr>
          <w:b/>
          <w:caps/>
          <w:sz w:val="20"/>
          <w:szCs w:val="20"/>
          <w:lang w:val="en-US"/>
        </w:rPr>
        <w:fldChar w:fldCharType="end"/>
      </w:r>
    </w:p>
    <w:p w:rsidR="00D66B12" w:rsidRPr="00E90E32" w:rsidRDefault="00D66B12" w:rsidP="00D66B12">
      <w:pPr>
        <w:rPr>
          <w:b/>
          <w:sz w:val="20"/>
          <w:szCs w:val="20"/>
          <w:u w:val="single"/>
        </w:rPr>
      </w:pPr>
    </w:p>
    <w:p w:rsidR="00D66B12" w:rsidRPr="00E90E32" w:rsidRDefault="00D66B12" w:rsidP="00D66B12">
      <w:pPr>
        <w:rPr>
          <w:b/>
          <w:sz w:val="20"/>
          <w:szCs w:val="20"/>
          <w:u w:val="single"/>
        </w:rPr>
      </w:pPr>
    </w:p>
    <w:p w:rsidR="00D66B12" w:rsidRDefault="00D66B12" w:rsidP="00D66B12">
      <w:pPr>
        <w:pStyle w:val="Ttulo8"/>
        <w:rPr>
          <w:bCs/>
          <w:sz w:val="24"/>
        </w:rPr>
      </w:pPr>
      <w:r>
        <w:rPr>
          <w:bCs/>
          <w:sz w:val="24"/>
        </w:rPr>
        <w:t xml:space="preserve">THERE IS ON BOARD AT  </w:t>
      </w:r>
      <w:r>
        <w:rPr>
          <w:bCs/>
          <w:sz w:val="24"/>
        </w:rPr>
        <w:tab/>
        <w:t xml:space="preserve"> HRS LT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BBLS </w:t>
      </w:r>
    </w:p>
    <w:p w:rsidR="00D66B12" w:rsidRDefault="00D66B12" w:rsidP="00D66B12">
      <w:pPr>
        <w:pStyle w:val="Ttulo8"/>
        <w:rPr>
          <w:bCs/>
          <w:sz w:val="24"/>
        </w:rPr>
      </w:pPr>
      <w:r>
        <w:rPr>
          <w:bCs/>
          <w:sz w:val="24"/>
        </w:rPr>
        <w:t xml:space="preserve">REMAIN TO GO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BBLS </w:t>
      </w:r>
    </w:p>
    <w:p w:rsidR="00D66B12" w:rsidRDefault="00D66B12" w:rsidP="00D66B12">
      <w:pPr>
        <w:rPr>
          <w:b/>
          <w:bCs/>
          <w:lang w:val="en-US"/>
        </w:rPr>
      </w:pPr>
      <w:r>
        <w:rPr>
          <w:b/>
          <w:bCs/>
          <w:lang w:val="en-US"/>
        </w:rPr>
        <w:t>MM/DD</w:t>
      </w:r>
      <w:r>
        <w:rPr>
          <w:b/>
          <w:bCs/>
          <w:lang w:val="en-US"/>
        </w:rPr>
        <w:tab/>
        <w:t xml:space="preserve">TIME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HRS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E.T. COMPLETION</w:t>
      </w:r>
    </w:p>
    <w:p w:rsidR="00D66B12" w:rsidRDefault="00D66B12" w:rsidP="00D66B1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MM/DD </w:t>
      </w:r>
      <w:r>
        <w:rPr>
          <w:b/>
          <w:bCs/>
          <w:lang w:val="en-US"/>
        </w:rPr>
        <w:tab/>
        <w:t xml:space="preserve">TIME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HRS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E.T.S WITH HIGH TIDE.</w:t>
      </w:r>
    </w:p>
    <w:p w:rsidR="00D66B12" w:rsidRDefault="00D66B12" w:rsidP="00D66B12">
      <w:pPr>
        <w:rPr>
          <w:b/>
          <w:sz w:val="20"/>
          <w:szCs w:val="20"/>
          <w:u w:val="single"/>
          <w:lang w:val="en-US"/>
        </w:rPr>
      </w:pPr>
    </w:p>
    <w:p w:rsidR="00D66B12" w:rsidRDefault="00D66B12" w:rsidP="00D66B12">
      <w:pPr>
        <w:rPr>
          <w:b/>
          <w:sz w:val="20"/>
          <w:szCs w:val="20"/>
          <w:u w:val="single"/>
          <w:lang w:val="en-US"/>
        </w:rPr>
      </w:pPr>
    </w:p>
    <w:p w:rsidR="00D66B12" w:rsidRDefault="00D66B12" w:rsidP="00D66B12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LOADING / DISCHARGING   STATUS</w:t>
      </w:r>
    </w:p>
    <w:p w:rsidR="00D66B12" w:rsidRDefault="00D66B12" w:rsidP="00D66B12">
      <w:pPr>
        <w:pStyle w:val="Ttulo1"/>
        <w:rPr>
          <w:sz w:val="20"/>
          <w:szCs w:val="20"/>
        </w:rPr>
      </w:pPr>
      <w:r>
        <w:rPr>
          <w:sz w:val="20"/>
          <w:szCs w:val="20"/>
        </w:rPr>
        <w:t>TO: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66B12" w:rsidRDefault="00D66B12" w:rsidP="00D66B12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</w:p>
    <w:p w:rsidR="00D66B12" w:rsidRPr="00985439" w:rsidRDefault="00D66B12" w:rsidP="00D66B12">
      <w:pPr>
        <w:rPr>
          <w:b/>
          <w:sz w:val="20"/>
          <w:szCs w:val="20"/>
          <w:lang w:val="en-US"/>
        </w:rPr>
      </w:pPr>
    </w:p>
    <w:p w:rsidR="00D66B12" w:rsidRPr="00985439" w:rsidRDefault="00D66B12" w:rsidP="00D66B12">
      <w:pPr>
        <w:ind w:left="1410" w:hanging="1410"/>
        <w:rPr>
          <w:b/>
          <w:sz w:val="20"/>
          <w:szCs w:val="20"/>
          <w:lang w:val="en-US"/>
        </w:rPr>
      </w:pPr>
    </w:p>
    <w:p w:rsidR="00985439" w:rsidRDefault="00D66B12" w:rsidP="00D66B12">
      <w:pPr>
        <w:ind w:left="1410" w:hanging="1410"/>
        <w:rPr>
          <w:b/>
          <w:sz w:val="20"/>
          <w:szCs w:val="20"/>
          <w:lang w:val="en-US"/>
        </w:rPr>
      </w:pPr>
      <w:r w:rsidRPr="008F3B0D">
        <w:rPr>
          <w:b/>
          <w:sz w:val="20"/>
          <w:szCs w:val="20"/>
          <w:lang w:val="en-US"/>
        </w:rPr>
        <w:t>REF:</w:t>
      </w:r>
      <w:r w:rsidRPr="008F3B0D">
        <w:rPr>
          <w:b/>
          <w:sz w:val="20"/>
          <w:szCs w:val="20"/>
          <w:lang w:val="en-US"/>
        </w:rPr>
        <w:tab/>
      </w:r>
      <w:r w:rsidRPr="008F3B0D">
        <w:rPr>
          <w:b/>
          <w:sz w:val="20"/>
          <w:szCs w:val="20"/>
          <w:lang w:val="en-US"/>
        </w:rPr>
        <w:tab/>
        <w:t xml:space="preserve">M/T  "                          “  -VOY.   </w:t>
      </w:r>
      <w:r w:rsidR="00985439">
        <w:rPr>
          <w:b/>
          <w:sz w:val="20"/>
          <w:szCs w:val="20"/>
          <w:lang w:val="en-US"/>
        </w:rPr>
        <w:t xml:space="preserve">LOADING AT </w:t>
      </w:r>
      <w:r>
        <w:rPr>
          <w:b/>
          <w:sz w:val="20"/>
          <w:szCs w:val="20"/>
          <w:lang w:val="en-US"/>
        </w:rPr>
        <w:t xml:space="preserve">               </w:t>
      </w:r>
    </w:p>
    <w:p w:rsidR="00D66B12" w:rsidRDefault="00985439" w:rsidP="00D66B12">
      <w:pPr>
        <w:ind w:left="1410" w:hanging="141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CARGO </w:t>
      </w:r>
      <w:r w:rsidR="00D66B12">
        <w:rPr>
          <w:b/>
          <w:sz w:val="20"/>
          <w:szCs w:val="20"/>
          <w:lang w:val="en-US"/>
        </w:rPr>
        <w:t xml:space="preserve">QUANTITY LOADED SINCE </w:t>
      </w:r>
      <w:r>
        <w:rPr>
          <w:b/>
          <w:sz w:val="20"/>
          <w:szCs w:val="20"/>
          <w:lang w:val="en-US"/>
        </w:rPr>
        <w:t>_____________</w:t>
      </w:r>
      <w:r w:rsidR="00D66B12">
        <w:rPr>
          <w:b/>
          <w:sz w:val="20"/>
          <w:szCs w:val="20"/>
          <w:lang w:val="en-US"/>
        </w:rPr>
        <w:t xml:space="preserve"> HRS    </w:t>
      </w:r>
    </w:p>
    <w:p w:rsidR="00D66B12" w:rsidRDefault="00D66B12" w:rsidP="00D66B12">
      <w:pPr>
        <w:rPr>
          <w:b/>
          <w:bCs/>
          <w:sz w:val="20"/>
          <w:lang w:val="en-US"/>
        </w:rPr>
      </w:pPr>
    </w:p>
    <w:p w:rsidR="00D66B12" w:rsidRDefault="00D66B12" w:rsidP="00D66B12">
      <w:pPr>
        <w:rPr>
          <w:b/>
          <w:sz w:val="20"/>
          <w:szCs w:val="20"/>
          <w:lang w:val="en-US"/>
        </w:rPr>
      </w:pP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  <w:r>
        <w:rPr>
          <w:b/>
          <w:bCs/>
          <w:sz w:val="20"/>
          <w:lang w:val="en-US"/>
        </w:rPr>
        <w:tab/>
      </w:r>
    </w:p>
    <w:p w:rsidR="00D66B12" w:rsidRDefault="00985439" w:rsidP="00D66B12">
      <w:pPr>
        <w:rPr>
          <w:b/>
          <w:bCs/>
          <w:sz w:val="28"/>
          <w:lang w:val="en-US"/>
        </w:rPr>
      </w:pPr>
      <w:r>
        <w:rPr>
          <w:b/>
          <w:bCs/>
          <w:sz w:val="28"/>
          <w:u w:val="single"/>
          <w:lang w:val="en-US"/>
        </w:rPr>
        <w:t xml:space="preserve">LOADING  </w:t>
      </w:r>
      <w:r w:rsidR="00D66B12">
        <w:rPr>
          <w:b/>
          <w:bCs/>
          <w:sz w:val="28"/>
          <w:u w:val="single"/>
          <w:lang w:val="en-US"/>
        </w:rPr>
        <w:t>STATUS</w:t>
      </w:r>
      <w:r w:rsidR="00D66B12">
        <w:rPr>
          <w:b/>
          <w:bCs/>
          <w:sz w:val="28"/>
          <w:lang w:val="en-US"/>
        </w:rPr>
        <w:t>:</w:t>
      </w:r>
    </w:p>
    <w:p w:rsidR="00D66B12" w:rsidRDefault="00D66B12" w:rsidP="00D66B12">
      <w:pPr>
        <w:pStyle w:val="Ttulo8"/>
        <w:rPr>
          <w:bCs/>
          <w:sz w:val="28"/>
        </w:rPr>
      </w:pPr>
    </w:p>
    <w:p w:rsidR="00D66B12" w:rsidRDefault="00D66B12" w:rsidP="00D66B12">
      <w:pPr>
        <w:pStyle w:val="Ttulo8"/>
        <w:rPr>
          <w:bCs/>
          <w:sz w:val="24"/>
        </w:rPr>
      </w:pPr>
      <w:r>
        <w:rPr>
          <w:bCs/>
          <w:sz w:val="24"/>
        </w:rPr>
        <w:t xml:space="preserve">THERE IS ON BOARD AT  </w:t>
      </w:r>
      <w:r>
        <w:rPr>
          <w:bCs/>
          <w:sz w:val="24"/>
        </w:rPr>
        <w:tab/>
        <w:t xml:space="preserve"> HRS LT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BBLS </w:t>
      </w:r>
    </w:p>
    <w:p w:rsidR="00D66B12" w:rsidRDefault="00D66B12" w:rsidP="00D66B12">
      <w:pPr>
        <w:pStyle w:val="Ttulo8"/>
        <w:rPr>
          <w:bCs/>
          <w:sz w:val="24"/>
        </w:rPr>
      </w:pPr>
    </w:p>
    <w:p w:rsidR="00D66B12" w:rsidRDefault="00D66B12" w:rsidP="00D66B12">
      <w:pPr>
        <w:pStyle w:val="Ttulo8"/>
        <w:rPr>
          <w:bCs/>
          <w:sz w:val="24"/>
        </w:rPr>
      </w:pPr>
      <w:r>
        <w:rPr>
          <w:bCs/>
          <w:sz w:val="24"/>
        </w:rPr>
        <w:t xml:space="preserve">REMAIN TO GO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BBLS </w:t>
      </w:r>
    </w:p>
    <w:p w:rsidR="00D66B12" w:rsidRDefault="00D66B12" w:rsidP="00D66B12">
      <w:pPr>
        <w:rPr>
          <w:lang w:val="en-US"/>
        </w:rPr>
      </w:pPr>
    </w:p>
    <w:p w:rsidR="00D66B12" w:rsidRDefault="00D66B12" w:rsidP="00D66B12">
      <w:pPr>
        <w:pStyle w:val="Ttulo9"/>
        <w:rPr>
          <w:sz w:val="24"/>
        </w:rPr>
      </w:pPr>
      <w:r>
        <w:rPr>
          <w:sz w:val="24"/>
        </w:rPr>
        <w:t xml:space="preserve">LOADING RATE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BBLS PER  HR </w:t>
      </w:r>
    </w:p>
    <w:p w:rsidR="00D66B12" w:rsidRDefault="00D66B12" w:rsidP="00D66B12">
      <w:pPr>
        <w:rPr>
          <w:b/>
          <w:bCs/>
          <w:lang w:val="en-US"/>
        </w:rPr>
      </w:pPr>
    </w:p>
    <w:p w:rsidR="00D66B12" w:rsidRDefault="00D66B12" w:rsidP="00D66B12">
      <w:pPr>
        <w:rPr>
          <w:b/>
          <w:bCs/>
          <w:lang w:val="en-US"/>
        </w:rPr>
      </w:pPr>
      <w:r>
        <w:rPr>
          <w:b/>
          <w:bCs/>
          <w:lang w:val="en-US"/>
        </w:rPr>
        <w:t>MM/DD</w:t>
      </w:r>
      <w:r>
        <w:rPr>
          <w:b/>
          <w:bCs/>
          <w:lang w:val="en-US"/>
        </w:rPr>
        <w:tab/>
        <w:t xml:space="preserve">TIME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HRS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E.T. COMPLETION</w:t>
      </w:r>
    </w:p>
    <w:p w:rsidR="00D66B12" w:rsidRDefault="00D66B12" w:rsidP="00D66B12">
      <w:pPr>
        <w:rPr>
          <w:b/>
          <w:bCs/>
          <w:lang w:val="en-US"/>
        </w:rPr>
      </w:pPr>
    </w:p>
    <w:p w:rsidR="00D66B12" w:rsidRDefault="00D66B12" w:rsidP="00D66B12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MM/DD </w:t>
      </w:r>
      <w:r>
        <w:rPr>
          <w:b/>
          <w:bCs/>
          <w:lang w:val="en-US"/>
        </w:rPr>
        <w:tab/>
        <w:t xml:space="preserve">TIME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HRS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E.T.S WITH HIGH TIDE.</w:t>
      </w:r>
    </w:p>
    <w:p w:rsidR="00D66B12" w:rsidRDefault="00D66B12" w:rsidP="00D66B12">
      <w:pPr>
        <w:rPr>
          <w:b/>
          <w:bCs/>
          <w:lang w:val="en-US"/>
        </w:rPr>
      </w:pPr>
    </w:p>
    <w:p w:rsidR="00D66B12" w:rsidRDefault="00D66B12" w:rsidP="00D66B12">
      <w:pPr>
        <w:rPr>
          <w:b/>
          <w:bCs/>
          <w:sz w:val="20"/>
          <w:szCs w:val="20"/>
          <w:lang w:val="en-US"/>
        </w:rPr>
      </w:pPr>
    </w:p>
    <w:p w:rsidR="00D66B12" w:rsidRDefault="00D66B12" w:rsidP="00D66B12">
      <w:pPr>
        <w:rPr>
          <w:b/>
          <w:bCs/>
          <w:lang w:val="en-US"/>
        </w:rPr>
      </w:pPr>
      <w:r>
        <w:rPr>
          <w:b/>
          <w:bCs/>
          <w:lang w:val="en-US"/>
        </w:rPr>
        <w:t>WE´LL KEEP YOU DULY INFORMED,</w:t>
      </w:r>
    </w:p>
    <w:p w:rsidR="00D66B12" w:rsidRDefault="00D66B12" w:rsidP="00D66B12">
      <w:pPr>
        <w:rPr>
          <w:b/>
          <w:bCs/>
          <w:sz w:val="20"/>
          <w:szCs w:val="20"/>
          <w:lang w:val="en-US"/>
        </w:rPr>
      </w:pPr>
    </w:p>
    <w:p w:rsidR="00D66B12" w:rsidRDefault="00D66B12" w:rsidP="00D66B12">
      <w:pPr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BEST REGARDS,</w:t>
      </w:r>
    </w:p>
    <w:p w:rsidR="00D66B12" w:rsidRDefault="00D66B12" w:rsidP="00D66B12">
      <w:pPr>
        <w:rPr>
          <w:b/>
          <w:bCs/>
          <w:szCs w:val="20"/>
          <w:lang w:val="en-US"/>
        </w:rPr>
      </w:pPr>
    </w:p>
    <w:p w:rsidR="00D66B12" w:rsidRDefault="00D66B12" w:rsidP="00D66B12">
      <w:pPr>
        <w:rPr>
          <w:b/>
          <w:szCs w:val="20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bCs/>
              <w:szCs w:val="20"/>
              <w:lang w:val="en-US"/>
            </w:rPr>
            <w:t>VINODOL</w:t>
          </w:r>
        </w:smartTag>
        <w:r>
          <w:rPr>
            <w:b/>
            <w:bCs/>
            <w:szCs w:val="20"/>
            <w:lang w:val="en-US"/>
          </w:rPr>
          <w:t xml:space="preserve">, </w:t>
        </w:r>
        <w:smartTag w:uri="urn:schemas-microsoft-com:office:smarttags" w:element="country-region">
          <w:r>
            <w:rPr>
              <w:b/>
              <w:bCs/>
              <w:szCs w:val="20"/>
              <w:lang w:val="en-US"/>
            </w:rPr>
            <w:t>C.A.</w:t>
          </w:r>
        </w:smartTag>
      </w:smartTag>
      <w:r>
        <w:rPr>
          <w:b/>
          <w:bCs/>
          <w:szCs w:val="20"/>
          <w:lang w:val="en-US"/>
        </w:rPr>
        <w:t xml:space="preserve"> / </w:t>
      </w:r>
    </w:p>
    <w:p w:rsidR="00D66B12" w:rsidRDefault="00D66B12" w:rsidP="00D66B12">
      <w:pPr>
        <w:rPr>
          <w:b/>
          <w:bCs/>
          <w:sz w:val="20"/>
          <w:szCs w:val="20"/>
          <w:lang w:val="en-US"/>
        </w:rPr>
      </w:pPr>
    </w:p>
    <w:p w:rsidR="00D66B12" w:rsidRDefault="00D66B12" w:rsidP="00D66B12">
      <w:pPr>
        <w:rPr>
          <w:b/>
          <w:bCs/>
          <w:sz w:val="20"/>
          <w:szCs w:val="20"/>
          <w:lang w:val="en-US"/>
        </w:rPr>
      </w:pPr>
    </w:p>
    <w:p w:rsidR="00D66B12" w:rsidRPr="00C10C58" w:rsidRDefault="00D66B12" w:rsidP="00D66B12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D66B12" w:rsidRPr="008F3B0D" w:rsidRDefault="00D66B12" w:rsidP="00D66B12">
      <w:pPr>
        <w:jc w:val="center"/>
        <w:rPr>
          <w:b/>
        </w:rPr>
      </w:pPr>
      <w:r>
        <w:rPr>
          <w:b/>
        </w:rPr>
        <w:t xml:space="preserve">Av. 3Y c/ calle 72 (San Martín), Edif. </w:t>
      </w:r>
      <w:r w:rsidRPr="008F3B0D">
        <w:rPr>
          <w:b/>
        </w:rPr>
        <w:t xml:space="preserve">“Los Roques”, </w:t>
      </w:r>
    </w:p>
    <w:p w:rsidR="00D66B12" w:rsidRPr="00985439" w:rsidRDefault="00D66B12" w:rsidP="00D66B12">
      <w:pPr>
        <w:jc w:val="center"/>
        <w:rPr>
          <w:b/>
          <w:lang w:val="en-US"/>
        </w:rPr>
      </w:pPr>
      <w:r w:rsidRPr="00985439">
        <w:rPr>
          <w:b/>
          <w:lang w:val="en-US"/>
        </w:rPr>
        <w:t>4</w:t>
      </w:r>
      <w:r w:rsidRPr="00985439">
        <w:rPr>
          <w:b/>
          <w:vertAlign w:val="superscript"/>
          <w:lang w:val="en-US"/>
        </w:rPr>
        <w:t>th</w:t>
      </w:r>
      <w:r w:rsidRPr="00985439">
        <w:rPr>
          <w:b/>
          <w:lang w:val="en-US"/>
        </w:rPr>
        <w:t xml:space="preserve"> floor, Ofic. 4-1 , </w:t>
      </w:r>
      <w:r w:rsidR="00985439">
        <w:rPr>
          <w:b/>
          <w:lang w:val="en-US"/>
        </w:rPr>
        <w:t>4005-A</w:t>
      </w:r>
      <w:r w:rsidRPr="00985439">
        <w:rPr>
          <w:b/>
          <w:lang w:val="en-US"/>
        </w:rPr>
        <w:t xml:space="preserve"> </w:t>
      </w:r>
    </w:p>
    <w:p w:rsidR="00D66B12" w:rsidRPr="00985439" w:rsidRDefault="00D66B12" w:rsidP="00D66B12">
      <w:pPr>
        <w:jc w:val="center"/>
        <w:rPr>
          <w:b/>
          <w:lang w:val="en-US"/>
        </w:rPr>
      </w:pPr>
      <w:r w:rsidRPr="00985439">
        <w:rPr>
          <w:b/>
          <w:lang w:val="en-US"/>
        </w:rPr>
        <w:t xml:space="preserve">  Maracaibo, Venezuela</w:t>
      </w:r>
    </w:p>
    <w:p w:rsidR="00D66B12" w:rsidRPr="00985439" w:rsidRDefault="00D66B12" w:rsidP="00D66B12">
      <w:pPr>
        <w:pBdr>
          <w:bottom w:val="single" w:sz="4" w:space="1" w:color="auto"/>
        </w:pBdr>
        <w:jc w:val="center"/>
        <w:rPr>
          <w:b/>
          <w:lang w:val="en-US"/>
        </w:rPr>
      </w:pPr>
    </w:p>
    <w:p w:rsidR="00D66B12" w:rsidRPr="008F3B0D" w:rsidRDefault="00D66B12" w:rsidP="00D66B12">
      <w:pPr>
        <w:jc w:val="center"/>
        <w:rPr>
          <w:b/>
          <w:lang w:val="en-US"/>
        </w:rPr>
      </w:pPr>
      <w:r w:rsidRPr="008F3B0D">
        <w:rPr>
          <w:b/>
          <w:lang w:val="en-US"/>
        </w:rPr>
        <w:t xml:space="preserve">Phone :   (+58-261)  792.74.02      </w:t>
      </w:r>
    </w:p>
    <w:p w:rsidR="00D66B12" w:rsidRDefault="00D66B12" w:rsidP="00D66B12">
      <w:pPr>
        <w:jc w:val="both"/>
        <w:rPr>
          <w:b/>
          <w:lang w:val="en-US"/>
        </w:rPr>
      </w:pPr>
      <w:r w:rsidRPr="008F3B0D">
        <w:rPr>
          <w:b/>
          <w:lang w:val="en-US"/>
        </w:rPr>
        <w:t xml:space="preserve">                    E-mail : </w:t>
      </w:r>
      <w:r w:rsidRPr="008F3B0D">
        <w:rPr>
          <w:b/>
          <w:color w:val="0000FF"/>
          <w:u w:val="single"/>
          <w:lang w:val="en-US"/>
        </w:rPr>
        <w:t>vinodolmcb@gmail.com</w:t>
      </w:r>
      <w:r w:rsidRPr="008F3B0D">
        <w:rPr>
          <w:b/>
          <w:u w:val="single"/>
          <w:lang w:val="en-US"/>
        </w:rPr>
        <w:t xml:space="preserve"> </w:t>
      </w:r>
      <w:r w:rsidRPr="008F3B0D">
        <w:rPr>
          <w:b/>
          <w:lang w:val="en-US"/>
        </w:rPr>
        <w:t xml:space="preserve"> </w:t>
      </w:r>
      <w:hyperlink r:id="rId6" w:history="1">
        <w:r w:rsidR="008F3B0D" w:rsidRPr="00633E7C">
          <w:rPr>
            <w:rStyle w:val="Hipervnculo"/>
            <w:b/>
            <w:lang w:val="en-US"/>
          </w:rPr>
          <w:t>vinhdhl@vinodol.com.ve</w:t>
        </w:r>
      </w:hyperlink>
    </w:p>
    <w:p w:rsidR="008F3B0D" w:rsidRPr="008F3B0D" w:rsidRDefault="008F3B0D" w:rsidP="00D66B12">
      <w:pPr>
        <w:jc w:val="both"/>
        <w:rPr>
          <w:lang w:val="en-US"/>
        </w:rPr>
      </w:pPr>
    </w:p>
    <w:p w:rsidR="00600632" w:rsidRPr="008F3B0D" w:rsidRDefault="00072FEE">
      <w:pPr>
        <w:rPr>
          <w:lang w:val="en-US"/>
        </w:rPr>
      </w:pPr>
    </w:p>
    <w:sectPr w:rsidR="00600632" w:rsidRPr="008F3B0D" w:rsidSect="003C175E">
      <w:footerReference w:type="default" r:id="rId7"/>
      <w:pgSz w:w="12240" w:h="15840" w:code="1"/>
      <w:pgMar w:top="567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FEE" w:rsidRDefault="00072FEE" w:rsidP="003C175E">
      <w:r>
        <w:separator/>
      </w:r>
    </w:p>
  </w:endnote>
  <w:endnote w:type="continuationSeparator" w:id="1">
    <w:p w:rsidR="00072FEE" w:rsidRDefault="00072FEE" w:rsidP="003C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70" w:rsidRDefault="00D66B12">
    <w:pPr>
      <w:pStyle w:val="Piedepgin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FEE" w:rsidRDefault="00072FEE" w:rsidP="003C175E">
      <w:r>
        <w:separator/>
      </w:r>
    </w:p>
  </w:footnote>
  <w:footnote w:type="continuationSeparator" w:id="1">
    <w:p w:rsidR="00072FEE" w:rsidRDefault="00072FEE" w:rsidP="003C1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B12"/>
    <w:rsid w:val="00072FEE"/>
    <w:rsid w:val="003C175E"/>
    <w:rsid w:val="007D38EC"/>
    <w:rsid w:val="008F3B0D"/>
    <w:rsid w:val="00985439"/>
    <w:rsid w:val="00A330B9"/>
    <w:rsid w:val="00B71D00"/>
    <w:rsid w:val="00D66B12"/>
    <w:rsid w:val="00FA3F1A"/>
    <w:rsid w:val="00FD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66B12"/>
    <w:pPr>
      <w:keepNext/>
      <w:outlineLvl w:val="0"/>
    </w:pPr>
    <w:rPr>
      <w:b/>
      <w:lang w:val="en-US"/>
    </w:rPr>
  </w:style>
  <w:style w:type="paragraph" w:styleId="Ttulo8">
    <w:name w:val="heading 8"/>
    <w:basedOn w:val="Normal"/>
    <w:next w:val="Normal"/>
    <w:link w:val="Ttulo8Car"/>
    <w:qFormat/>
    <w:rsid w:val="00D66B12"/>
    <w:pPr>
      <w:keepNext/>
      <w:outlineLvl w:val="7"/>
    </w:pPr>
    <w:rPr>
      <w:b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D66B12"/>
    <w:pPr>
      <w:keepNext/>
      <w:ind w:right="-790"/>
      <w:outlineLvl w:val="8"/>
    </w:pPr>
    <w:rPr>
      <w:b/>
      <w:bCs/>
      <w:sz w:val="2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6B12"/>
    <w:rPr>
      <w:rFonts w:ascii="Times New Roman" w:eastAsia="Times New Roman" w:hAnsi="Times New Roman" w:cs="Times New Roman"/>
      <w:b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rsid w:val="00D66B12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Ttulo9Car">
    <w:name w:val="Título 9 Car"/>
    <w:basedOn w:val="Fuentedeprrafopredeter"/>
    <w:link w:val="Ttulo9"/>
    <w:rsid w:val="00D66B12"/>
    <w:rPr>
      <w:rFonts w:ascii="Times New Roman" w:eastAsia="Times New Roman" w:hAnsi="Times New Roman" w:cs="Times New Roman"/>
      <w:b/>
      <w:bCs/>
      <w:sz w:val="28"/>
      <w:szCs w:val="20"/>
      <w:lang w:val="en-US" w:eastAsia="es-ES"/>
    </w:rPr>
  </w:style>
  <w:style w:type="paragraph" w:styleId="Piedepgina">
    <w:name w:val="footer"/>
    <w:basedOn w:val="Normal"/>
    <w:link w:val="PiedepginaCar"/>
    <w:rsid w:val="00D66B12"/>
    <w:pPr>
      <w:tabs>
        <w:tab w:val="center" w:pos="4419"/>
        <w:tab w:val="right" w:pos="8838"/>
      </w:tabs>
    </w:pPr>
    <w:rPr>
      <w:lang w:val="es-VE" w:eastAsia="es-VE"/>
    </w:rPr>
  </w:style>
  <w:style w:type="character" w:customStyle="1" w:styleId="PiedepginaCar">
    <w:name w:val="Pie de página Car"/>
    <w:basedOn w:val="Fuentedeprrafopredeter"/>
    <w:link w:val="Piedepgina"/>
    <w:rsid w:val="00D66B12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Encabezado">
    <w:name w:val="header"/>
    <w:basedOn w:val="Normal"/>
    <w:link w:val="EncabezadoCar"/>
    <w:rsid w:val="00D66B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66B1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8F3B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hdhl@vinodol.com.v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2022-04-11T15:10:00Z</dcterms:created>
  <dcterms:modified xsi:type="dcterms:W3CDTF">2022-04-20T16:18:00Z</dcterms:modified>
</cp:coreProperties>
</file>